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38B" w:rsidRDefault="0038138B" w:rsidP="003813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5EC7A" wp14:editId="5D5DE0A1">
                <wp:simplePos x="0" y="0"/>
                <wp:positionH relativeFrom="column">
                  <wp:posOffset>-65405</wp:posOffset>
                </wp:positionH>
                <wp:positionV relativeFrom="paragraph">
                  <wp:posOffset>-3810</wp:posOffset>
                </wp:positionV>
                <wp:extent cx="5829300" cy="181927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1819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หน่วยที่ </w:t>
                            </w:r>
                            <w:r w:rsidR="0025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  <w:p w:rsidR="0038138B" w:rsidRPr="0038138B" w:rsidRDefault="0038138B" w:rsidP="0038138B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จำนวน </w:t>
                            </w:r>
                            <w:r w:rsidR="00C3643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  <w:r w:rsidRPr="0038138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ชั่วโมง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8138B" w:rsidRPr="0038138B" w:rsidRDefault="0038138B" w:rsidP="003813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บูรณา</w:t>
                            </w:r>
                            <w:proofErr w:type="spellEnd"/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การหลักปรัชญาเศรษฐกิจพอเพียง</w:t>
                            </w:r>
                          </w:p>
                          <w:p w:rsidR="0038138B" w:rsidRPr="0038138B" w:rsidRDefault="00C36432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ชื่อวิชา ความแข็งแรงของวัสดุ</w:t>
                            </w:r>
                          </w:p>
                          <w:p w:rsidR="0038138B" w:rsidRPr="0038138B" w:rsidRDefault="0038138B" w:rsidP="0038138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38138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ชื่อหน่วย </w:t>
                            </w:r>
                            <w:r w:rsidR="00C3643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ความเค้นและความเครียด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.15pt;margin-top:-.3pt;width:459pt;height:143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" fillcolor="white [3201]" strokecolor="black [3200]" strokeweight="2pt">
                <v:textbox>
                  <w:txbxContent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หน่วยที่ </w:t>
                      </w:r>
                      <w:r w:rsidR="00257ED1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1</w:t>
                      </w:r>
                    </w:p>
                    <w:p w:rsidR="0038138B" w:rsidRPr="0038138B" w:rsidRDefault="0038138B" w:rsidP="0038138B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จำนวน </w:t>
                      </w:r>
                      <w:r w:rsidR="00C36432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  <w:r w:rsidRPr="0038138B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ชั่วโมง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8138B" w:rsidRPr="0038138B" w:rsidRDefault="0038138B" w:rsidP="0038138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แบบฐานสมรรถนะและ</w:t>
                      </w:r>
                      <w:proofErr w:type="spellStart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บูรณา</w:t>
                      </w:r>
                      <w:proofErr w:type="spellEnd"/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การหลักปรัชญาเศรษฐกิจพอเพียง</w:t>
                      </w:r>
                    </w:p>
                    <w:p w:rsidR="0038138B" w:rsidRPr="0038138B" w:rsidRDefault="00C36432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ชื่อวิชา ความแข็งแรงของวัสดุ</w:t>
                      </w:r>
                    </w:p>
                    <w:p w:rsidR="0038138B" w:rsidRPr="0038138B" w:rsidRDefault="0038138B" w:rsidP="0038138B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38138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ชื่อหน่วย </w:t>
                      </w:r>
                      <w:r w:rsidR="00C36432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ความเค้นและความเครียด</w:t>
                      </w:r>
                    </w:p>
                  </w:txbxContent>
                </v:textbox>
              </v:shape>
            </w:pict>
          </mc:Fallback>
        </mc:AlternateContent>
      </w:r>
    </w:p>
    <w:p w:rsidR="0038138B" w:rsidRDefault="0038138B" w:rsidP="0038138B"/>
    <w:p w:rsidR="0038138B" w:rsidRDefault="0038138B" w:rsidP="0038138B"/>
    <w:p w:rsidR="00A87D25" w:rsidRDefault="00A87D25" w:rsidP="0038138B"/>
    <w:p w:rsidR="0038138B" w:rsidRDefault="0038138B" w:rsidP="0038138B"/>
    <w:p w:rsidR="0038138B" w:rsidRDefault="0038138B" w:rsidP="0038138B"/>
    <w:p w:rsidR="0038138B" w:rsidRDefault="0038138B" w:rsidP="0038138B"/>
    <w:p w:rsidR="0038138B" w:rsidRDefault="0038138B" w:rsidP="0038138B">
      <w:pPr>
        <w:rPr>
          <w:rFonts w:ascii="TH SarabunPSK" w:hAnsi="TH SarabunPSK" w:cs="TH SarabunPSK"/>
          <w:b/>
          <w:bCs/>
        </w:rPr>
      </w:pPr>
      <w:r w:rsidRPr="0038138B">
        <w:rPr>
          <w:rFonts w:ascii="TH SarabunPSK" w:hAnsi="TH SarabunPSK" w:cs="TH SarabunPSK"/>
          <w:b/>
          <w:bCs/>
        </w:rPr>
        <w:t xml:space="preserve">1. </w:t>
      </w:r>
      <w:r>
        <w:rPr>
          <w:rFonts w:ascii="TH SarabunPSK" w:hAnsi="TH SarabunPSK" w:cs="TH SarabunPSK" w:hint="cs"/>
          <w:b/>
          <w:bCs/>
          <w:cs/>
        </w:rPr>
        <w:t>สาระการเรียนรู้</w:t>
      </w:r>
    </w:p>
    <w:p w:rsidR="00256405" w:rsidRPr="00C36432" w:rsidRDefault="00671C22" w:rsidP="00671C22">
      <w:pPr>
        <w:ind w:firstLine="720"/>
        <w:rPr>
          <w:rFonts w:ascii="TH SarabunPSK" w:hAnsi="TH SarabunPSK" w:cs="TH SarabunPSK"/>
          <w:cs/>
        </w:rPr>
      </w:pPr>
      <w:r w:rsidRPr="00671C22">
        <w:rPr>
          <w:rFonts w:ascii="TH SarabunPSK" w:hAnsi="TH SarabunPSK" w:cs="TH SarabunPSK"/>
          <w:cs/>
        </w:rPr>
        <w:t>ในการ</w:t>
      </w:r>
      <w:r w:rsidR="00C36432">
        <w:rPr>
          <w:rFonts w:ascii="TH SarabunPSK" w:hAnsi="TH SarabunPSK" w:cs="TH SarabunPSK" w:hint="cs"/>
          <w:cs/>
        </w:rPr>
        <w:t>ออกแบบสร้างชิ้นส่วนเครื่องจักรกลทุกชิ้นส่วน จำเป็นอย่างยิ่งที่จะต้องรู้ถึงแรงแข็งแรงของวัสดุที่นำมาสร้างเป็นชิ้นส่วน</w:t>
      </w:r>
      <w:r w:rsidR="00C36432">
        <w:rPr>
          <w:rFonts w:ascii="TH SarabunPSK" w:hAnsi="TH SarabunPSK" w:cs="TH SarabunPSK"/>
        </w:rPr>
        <w:t xml:space="preserve"> </w:t>
      </w:r>
      <w:r w:rsidR="00C36432">
        <w:rPr>
          <w:rFonts w:ascii="TH SarabunPSK" w:hAnsi="TH SarabunPSK" w:cs="TH SarabunPSK" w:hint="cs"/>
          <w:cs/>
        </w:rPr>
        <w:t>เพราะถ้าไม่รู้ความแข็งของวัสดุ โอกาสที่ชิ้นส่ว</w:t>
      </w:r>
      <w:r w:rsidR="00FE6BD3">
        <w:rPr>
          <w:rFonts w:ascii="TH SarabunPSK" w:hAnsi="TH SarabunPSK" w:cs="TH SarabunPSK" w:hint="cs"/>
          <w:cs/>
        </w:rPr>
        <w:t>นนั้นเกิดการแตกหักในการใช้งานเป็</w:t>
      </w:r>
      <w:r w:rsidR="00C36432">
        <w:rPr>
          <w:rFonts w:ascii="TH SarabunPSK" w:hAnsi="TH SarabunPSK" w:cs="TH SarabunPSK" w:hint="cs"/>
          <w:cs/>
        </w:rPr>
        <w:t>นไปได้สูง</w:t>
      </w:r>
    </w:p>
    <w:p w:rsidR="003A619C" w:rsidRDefault="003A619C" w:rsidP="00256405"/>
    <w:p w:rsidR="0038138B" w:rsidRPr="00E76B80" w:rsidRDefault="00E76B80" w:rsidP="0038138B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2. </w:t>
      </w:r>
      <w:r w:rsidR="004C0331">
        <w:rPr>
          <w:rFonts w:ascii="TH SarabunPSK" w:hAnsi="TH SarabunPSK" w:cs="TH SarabunPSK"/>
          <w:b/>
          <w:bCs/>
          <w:cs/>
        </w:rPr>
        <w:t>สมรรถนะประจ</w:t>
      </w:r>
      <w:r w:rsidR="004C0331">
        <w:rPr>
          <w:rFonts w:ascii="TH SarabunPSK" w:hAnsi="TH SarabunPSK" w:cs="TH SarabunPSK" w:hint="cs"/>
          <w:b/>
          <w:bCs/>
          <w:cs/>
        </w:rPr>
        <w:t>ำ</w:t>
      </w:r>
      <w:r w:rsidRPr="00E76B80">
        <w:rPr>
          <w:rFonts w:ascii="TH SarabunPSK" w:hAnsi="TH SarabunPSK" w:cs="TH SarabunPSK"/>
          <w:b/>
          <w:bCs/>
          <w:cs/>
        </w:rPr>
        <w:t>หน่วยการเรียนรู้</w:t>
      </w:r>
    </w:p>
    <w:p w:rsidR="00E76B80" w:rsidRDefault="00AE6B53" w:rsidP="00AE6B53">
      <w:pPr>
        <w:ind w:firstLine="720"/>
        <w:rPr>
          <w:rFonts w:ascii="TH SarabunPSK" w:hAnsi="TH SarabunPSK" w:cs="TH SarabunPSK"/>
        </w:rPr>
      </w:pPr>
      <w:r w:rsidRPr="00AE6B53">
        <w:rPr>
          <w:rFonts w:ascii="TH SarabunPSK" w:hAnsi="TH SarabunPSK" w:cs="TH SarabunPSK"/>
          <w:cs/>
        </w:rPr>
        <w:t>นักศึกษามีความรู้ ความเข้าใจ</w:t>
      </w:r>
      <w:r w:rsidR="00671C22">
        <w:rPr>
          <w:rFonts w:ascii="TH SarabunPSK" w:hAnsi="TH SarabunPSK" w:cs="TH SarabunPSK"/>
        </w:rPr>
        <w:t xml:space="preserve"> </w:t>
      </w:r>
      <w:r w:rsidR="00671C22">
        <w:rPr>
          <w:rFonts w:ascii="TH SarabunPSK" w:hAnsi="TH SarabunPSK" w:cs="TH SarabunPSK" w:hint="cs"/>
          <w:cs/>
        </w:rPr>
        <w:t>และคำนวณหาค่า</w:t>
      </w:r>
      <w:r w:rsidRPr="00AE6B53">
        <w:rPr>
          <w:rFonts w:ascii="TH SarabunPSK" w:hAnsi="TH SarabunPSK" w:cs="TH SarabunPSK"/>
          <w:cs/>
        </w:rPr>
        <w:t>เกี่ยวกับ</w:t>
      </w:r>
      <w:r w:rsidR="00671C22" w:rsidRPr="00671C22">
        <w:rPr>
          <w:rFonts w:ascii="TH SarabunPSK" w:hAnsi="TH SarabunPSK" w:cs="TH SarabunPSK"/>
          <w:cs/>
        </w:rPr>
        <w:t>ความ</w:t>
      </w:r>
      <w:r w:rsidR="00C36432">
        <w:rPr>
          <w:rFonts w:ascii="TH SarabunPSK" w:hAnsi="TH SarabunPSK" w:cs="TH SarabunPSK" w:hint="cs"/>
          <w:cs/>
        </w:rPr>
        <w:t>เค้นและความเครียดที่เกิดขึ้นในเนื้อวัสดุเมื่อมีแรงจากภายนอกหรือจากน้ำหนักของวัสดุเอง</w:t>
      </w:r>
    </w:p>
    <w:p w:rsidR="00E76B80" w:rsidRDefault="00E76B80" w:rsidP="00E76B80">
      <w:pPr>
        <w:rPr>
          <w:rFonts w:ascii="TH SarabunPSK" w:hAnsi="TH SarabunPSK" w:cs="TH SarabunPSK"/>
        </w:rPr>
      </w:pPr>
    </w:p>
    <w:p w:rsidR="00013755" w:rsidRPr="00013755" w:rsidRDefault="00E76B80" w:rsidP="00013755">
      <w:pPr>
        <w:rPr>
          <w:rFonts w:ascii="TH SarabunPSK" w:hAnsi="TH SarabunPSK" w:cs="TH SarabunPSK"/>
          <w:b/>
          <w:bCs/>
        </w:rPr>
      </w:pPr>
      <w:r w:rsidRPr="00E76B80">
        <w:rPr>
          <w:rFonts w:ascii="TH SarabunPSK" w:hAnsi="TH SarabunPSK" w:cs="TH SarabunPSK"/>
          <w:b/>
          <w:bCs/>
        </w:rPr>
        <w:t xml:space="preserve">3. </w:t>
      </w:r>
      <w:r w:rsidRPr="00E76B80"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013755" w:rsidRPr="00013755" w:rsidRDefault="00013755" w:rsidP="00013755">
      <w:pPr>
        <w:tabs>
          <w:tab w:val="left" w:pos="0"/>
        </w:tabs>
        <w:ind w:right="72"/>
        <w:rPr>
          <w:rFonts w:ascii="TH SarabunPSK" w:eastAsia="Cordia New" w:hAnsi="TH SarabunPSK" w:cs="TH SarabunPSK"/>
        </w:rPr>
      </w:pPr>
      <w:r>
        <w:rPr>
          <w:rFonts w:ascii="TH SarabunPSK" w:eastAsia="Cordia New" w:hAnsi="TH SarabunPSK" w:cs="TH SarabunPSK"/>
        </w:rPr>
        <w:t xml:space="preserve">   </w:t>
      </w:r>
      <w:r w:rsidRPr="00013755">
        <w:rPr>
          <w:rFonts w:ascii="TH SarabunPSK" w:eastAsia="Cordia New" w:hAnsi="TH SarabunPSK" w:cs="TH SarabunPSK"/>
        </w:rPr>
        <w:t xml:space="preserve"> </w:t>
      </w:r>
      <w:r>
        <w:rPr>
          <w:rFonts w:ascii="TH SarabunPSK" w:eastAsia="Cordia New" w:hAnsi="TH SarabunPSK" w:cs="TH SarabunPSK"/>
        </w:rPr>
        <w:t>1</w:t>
      </w:r>
      <w:r w:rsidRPr="00013755">
        <w:rPr>
          <w:rFonts w:ascii="TH SarabunPSK" w:eastAsia="Cordia New" w:hAnsi="TH SarabunPSK" w:cs="TH SarabunPSK"/>
        </w:rPr>
        <w:t xml:space="preserve">. </w:t>
      </w:r>
      <w:r w:rsidRPr="00013755">
        <w:rPr>
          <w:rFonts w:ascii="TH SarabunPSK" w:eastAsia="Cordia New" w:hAnsi="TH SarabunPSK" w:cs="TH SarabunPSK"/>
          <w:cs/>
        </w:rPr>
        <w:t>ความเค้นในวัสดุเมื่อมีแรงมากระทำได้</w:t>
      </w:r>
    </w:p>
    <w:p w:rsidR="00013755" w:rsidRPr="00013755" w:rsidRDefault="00013755" w:rsidP="00013755">
      <w:pPr>
        <w:tabs>
          <w:tab w:val="left" w:pos="0"/>
        </w:tabs>
        <w:ind w:left="72" w:right="72" w:hanging="72"/>
        <w:rPr>
          <w:rFonts w:ascii="TH SarabunPSK" w:eastAsia="Cordia New" w:hAnsi="TH SarabunPSK" w:cs="TH SarabunPSK"/>
        </w:rPr>
      </w:pPr>
      <w:r w:rsidRPr="00013755">
        <w:rPr>
          <w:rFonts w:ascii="TH SarabunPSK" w:eastAsia="Cordia New" w:hAnsi="TH SarabunPSK" w:cs="TH SarabunPSK"/>
        </w:rPr>
        <w:t xml:space="preserve">    2. </w:t>
      </w:r>
      <w:r w:rsidRPr="00013755">
        <w:rPr>
          <w:rFonts w:ascii="TH SarabunPSK" w:eastAsia="Cordia New" w:hAnsi="TH SarabunPSK" w:cs="TH SarabunPSK"/>
          <w:cs/>
        </w:rPr>
        <w:t>ความเครียดในวัสดุเมื่อมีแรงมากระทำได้</w:t>
      </w:r>
    </w:p>
    <w:p w:rsidR="005375C5" w:rsidRDefault="00013755" w:rsidP="00013755">
      <w:pPr>
        <w:ind w:left="284" w:hanging="284"/>
        <w:rPr>
          <w:rFonts w:ascii="TH SarabunPSK" w:hAnsi="TH SarabunPSK" w:cs="TH SarabunPSK"/>
        </w:rPr>
      </w:pPr>
      <w:r w:rsidRPr="00013755">
        <w:rPr>
          <w:rFonts w:ascii="TH SarabunPSK" w:hAnsi="TH SarabunPSK" w:cs="TH SarabunPSK"/>
        </w:rPr>
        <w:t xml:space="preserve">    3. </w:t>
      </w:r>
      <w:r w:rsidRPr="00013755">
        <w:rPr>
          <w:rFonts w:ascii="TH SarabunPSK" w:hAnsi="TH SarabunPSK" w:cs="TH SarabunPSK"/>
          <w:cs/>
        </w:rPr>
        <w:t xml:space="preserve">ค่าความสัมพันธ์ระหว่างความเค้นและ   ความเครียด และค่าคงที่ของความยืดหยุ่นของวัสดุได้    </w:t>
      </w:r>
      <w:r>
        <w:rPr>
          <w:rFonts w:ascii="TH SarabunPSK" w:hAnsi="TH SarabunPSK" w:cs="TH SarabunPSK"/>
        </w:rPr>
        <w:t xml:space="preserve">           </w:t>
      </w:r>
    </w:p>
    <w:p w:rsidR="00013755" w:rsidRPr="00013755" w:rsidRDefault="005375C5" w:rsidP="00013755">
      <w:pPr>
        <w:ind w:left="284" w:hanging="284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</w:t>
      </w:r>
      <w:r w:rsidR="00013755">
        <w:rPr>
          <w:rFonts w:ascii="TH SarabunPSK" w:hAnsi="TH SarabunPSK" w:cs="TH SarabunPSK"/>
        </w:rPr>
        <w:t xml:space="preserve"> </w:t>
      </w:r>
      <w:r w:rsidR="00013755" w:rsidRPr="00013755">
        <w:rPr>
          <w:rFonts w:ascii="TH SarabunPSK" w:hAnsi="TH SarabunPSK" w:cs="TH SarabunPSK"/>
        </w:rPr>
        <w:t>4.</w:t>
      </w:r>
      <w:r w:rsidR="00013755" w:rsidRPr="00013755">
        <w:rPr>
          <w:rFonts w:ascii="TH SarabunPSK" w:hAnsi="TH SarabunPSK" w:cs="TH SarabunPSK"/>
          <w:cs/>
        </w:rPr>
        <w:t xml:space="preserve"> คำนวณหาค่าความเค้นในการออกแบบและค่าความปลอดภัยในการออกแบบในวัสดุได้</w:t>
      </w:r>
    </w:p>
    <w:p w:rsidR="00013755" w:rsidRPr="00013755" w:rsidRDefault="005375C5" w:rsidP="0001375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 w:rsidR="00013755">
        <w:rPr>
          <w:rFonts w:ascii="TH SarabunPSK" w:hAnsi="TH SarabunPSK" w:cs="TH SarabunPSK"/>
        </w:rPr>
        <w:t xml:space="preserve">  </w:t>
      </w:r>
      <w:r w:rsidR="00013755" w:rsidRPr="00013755">
        <w:rPr>
          <w:rFonts w:ascii="TH SarabunPSK" w:hAnsi="TH SarabunPSK" w:cs="TH SarabunPSK"/>
        </w:rPr>
        <w:t>5.</w:t>
      </w:r>
      <w:r w:rsidR="00013755" w:rsidRPr="00013755">
        <w:rPr>
          <w:rFonts w:ascii="TH SarabunPSK" w:hAnsi="TH SarabunPSK" w:cs="TH SarabunPSK"/>
          <w:cs/>
        </w:rPr>
        <w:t xml:space="preserve"> คำนวณหาค่าความเค้นในวัสดุเนื่องจากอุณหภูมิเปลี่ยนแปลงได้</w:t>
      </w:r>
    </w:p>
    <w:p w:rsidR="00013755" w:rsidRPr="00013755" w:rsidRDefault="00013755" w:rsidP="0001375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5375C5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Pr="00013755">
        <w:rPr>
          <w:rFonts w:ascii="TH SarabunPSK" w:hAnsi="TH SarabunPSK" w:cs="TH SarabunPSK"/>
        </w:rPr>
        <w:t>6.</w:t>
      </w:r>
      <w:r w:rsidRPr="00013755">
        <w:rPr>
          <w:rFonts w:ascii="TH SarabunPSK" w:hAnsi="TH SarabunPSK" w:cs="TH SarabunPSK"/>
          <w:cs/>
        </w:rPr>
        <w:t xml:space="preserve"> คำนวณหาค่าความเค้นใน </w:t>
      </w:r>
      <w:r w:rsidRPr="00013755">
        <w:rPr>
          <w:rFonts w:ascii="TH SarabunPSK" w:hAnsi="TH SarabunPSK" w:cs="TH SarabunPSK"/>
        </w:rPr>
        <w:t xml:space="preserve">composite bar </w:t>
      </w:r>
      <w:r w:rsidRPr="00013755">
        <w:rPr>
          <w:rFonts w:ascii="TH SarabunPSK" w:hAnsi="TH SarabunPSK" w:cs="TH SarabunPSK"/>
          <w:cs/>
        </w:rPr>
        <w:t>ได้</w:t>
      </w:r>
    </w:p>
    <w:p w:rsidR="00013755" w:rsidRPr="00013755" w:rsidRDefault="00013755" w:rsidP="0001375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5375C5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Pr="00013755">
        <w:rPr>
          <w:rFonts w:ascii="TH SarabunPSK" w:hAnsi="TH SarabunPSK" w:cs="TH SarabunPSK"/>
        </w:rPr>
        <w:t>7.</w:t>
      </w:r>
      <w:r w:rsidRPr="00013755">
        <w:rPr>
          <w:rFonts w:ascii="TH SarabunPSK" w:hAnsi="TH SarabunPSK" w:cs="TH SarabunPSK"/>
          <w:cs/>
        </w:rPr>
        <w:t xml:space="preserve"> คำนวณหาค่าพลังงานในรูปของความเครียดในวัสดุได้</w:t>
      </w:r>
    </w:p>
    <w:p w:rsidR="00013755" w:rsidRDefault="00013755" w:rsidP="0001375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</w:t>
      </w:r>
      <w:r w:rsidR="005375C5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Pr="00013755">
        <w:rPr>
          <w:rFonts w:ascii="TH SarabunPSK" w:hAnsi="TH SarabunPSK" w:cs="TH SarabunPSK"/>
        </w:rPr>
        <w:t xml:space="preserve">8. </w:t>
      </w:r>
      <w:r w:rsidRPr="00013755">
        <w:rPr>
          <w:rFonts w:ascii="TH SarabunPSK" w:hAnsi="TH SarabunPSK" w:cs="TH SarabunPSK"/>
          <w:cs/>
        </w:rPr>
        <w:t xml:space="preserve"> คำนวณหาค่าความเค้นในวัสดุที่เกิดจากแรงกระแทกได้</w:t>
      </w:r>
    </w:p>
    <w:p w:rsidR="00893FA1" w:rsidRPr="00013755" w:rsidRDefault="00893FA1" w:rsidP="00013755">
      <w:pPr>
        <w:rPr>
          <w:rFonts w:ascii="TH SarabunPSK" w:hAnsi="TH SarabunPSK" w:cs="TH SarabunPSK"/>
        </w:rPr>
      </w:pPr>
    </w:p>
    <w:p w:rsidR="00E76B80" w:rsidRPr="002C57FE" w:rsidRDefault="00E76B80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t xml:space="preserve">4. </w:t>
      </w:r>
      <w:r w:rsidR="004C0331">
        <w:rPr>
          <w:rFonts w:ascii="TH SarabunPSK" w:hAnsi="TH SarabunPSK" w:cs="TH SarabunPSK" w:hint="cs"/>
          <w:b/>
          <w:bCs/>
          <w:cs/>
        </w:rPr>
        <w:t>เนื้อหาสาร</w:t>
      </w:r>
      <w:r w:rsidRPr="002C57FE">
        <w:rPr>
          <w:rFonts w:ascii="TH SarabunPSK" w:hAnsi="TH SarabunPSK" w:cs="TH SarabunPSK" w:hint="cs"/>
          <w:b/>
          <w:bCs/>
          <w:cs/>
        </w:rPr>
        <w:t>ะ</w:t>
      </w:r>
    </w:p>
    <w:p w:rsidR="00013755" w:rsidRPr="00013755" w:rsidRDefault="00013755" w:rsidP="00013755">
      <w:pPr>
        <w:tabs>
          <w:tab w:val="left" w:pos="0"/>
        </w:tabs>
        <w:ind w:right="72"/>
        <w:rPr>
          <w:rFonts w:ascii="TH SarabunPSK" w:eastAsia="Cordia New" w:hAnsi="TH SarabunPSK" w:cs="TH SarabunPSK"/>
        </w:rPr>
      </w:pPr>
      <w:r>
        <w:rPr>
          <w:rFonts w:ascii="TH SarabunPSK" w:eastAsia="Cordia New" w:hAnsi="TH SarabunPSK" w:cs="TH SarabunPSK"/>
        </w:rPr>
        <w:t xml:space="preserve">   </w:t>
      </w:r>
      <w:r w:rsidRPr="00013755">
        <w:rPr>
          <w:rFonts w:ascii="TH SarabunPSK" w:eastAsia="Cordia New" w:hAnsi="TH SarabunPSK" w:cs="TH SarabunPSK"/>
        </w:rPr>
        <w:t xml:space="preserve"> </w:t>
      </w:r>
      <w:r>
        <w:rPr>
          <w:rFonts w:ascii="TH SarabunPSK" w:eastAsia="Cordia New" w:hAnsi="TH SarabunPSK" w:cs="TH SarabunPSK"/>
        </w:rPr>
        <w:t>1</w:t>
      </w:r>
      <w:r w:rsidRPr="00013755">
        <w:rPr>
          <w:rFonts w:ascii="TH SarabunPSK" w:eastAsia="Cordia New" w:hAnsi="TH SarabunPSK" w:cs="TH SarabunPSK"/>
        </w:rPr>
        <w:t xml:space="preserve">. </w:t>
      </w:r>
      <w:r w:rsidRPr="00013755">
        <w:rPr>
          <w:rFonts w:ascii="TH SarabunPSK" w:eastAsia="Cordia New" w:hAnsi="TH SarabunPSK" w:cs="TH SarabunPSK"/>
          <w:cs/>
        </w:rPr>
        <w:t>อธิบายหาค่าความเค้นในวัสดุเมื่อมีแรงมากระทำได้</w:t>
      </w:r>
    </w:p>
    <w:p w:rsidR="00013755" w:rsidRPr="00013755" w:rsidRDefault="00013755" w:rsidP="00013755">
      <w:pPr>
        <w:tabs>
          <w:tab w:val="left" w:pos="0"/>
        </w:tabs>
        <w:ind w:left="72" w:right="72" w:hanging="72"/>
        <w:rPr>
          <w:rFonts w:ascii="TH SarabunPSK" w:eastAsia="Cordia New" w:hAnsi="TH SarabunPSK" w:cs="TH SarabunPSK"/>
        </w:rPr>
      </w:pPr>
      <w:r w:rsidRPr="00013755">
        <w:rPr>
          <w:rFonts w:ascii="TH SarabunPSK" w:eastAsia="Cordia New" w:hAnsi="TH SarabunPSK" w:cs="TH SarabunPSK"/>
        </w:rPr>
        <w:t xml:space="preserve">    2. </w:t>
      </w:r>
      <w:r w:rsidRPr="00013755">
        <w:rPr>
          <w:rFonts w:ascii="TH SarabunPSK" w:eastAsia="Cordia New" w:hAnsi="TH SarabunPSK" w:cs="TH SarabunPSK"/>
          <w:cs/>
        </w:rPr>
        <w:t>อธิบายหาค่าความเครียดในวัสดุเมื่อมีแรงมากระทำได้</w:t>
      </w:r>
    </w:p>
    <w:p w:rsidR="00013755" w:rsidRPr="00013755" w:rsidRDefault="00013755" w:rsidP="00013755">
      <w:pPr>
        <w:ind w:left="284" w:hanging="284"/>
        <w:rPr>
          <w:rFonts w:ascii="TH SarabunPSK" w:hAnsi="TH SarabunPSK" w:cs="TH SarabunPSK"/>
        </w:rPr>
      </w:pPr>
      <w:r w:rsidRPr="00013755">
        <w:rPr>
          <w:rFonts w:ascii="TH SarabunPSK" w:hAnsi="TH SarabunPSK" w:cs="TH SarabunPSK"/>
        </w:rPr>
        <w:t xml:space="preserve">    3. </w:t>
      </w:r>
      <w:r w:rsidRPr="00013755">
        <w:rPr>
          <w:rFonts w:ascii="TH SarabunPSK" w:hAnsi="TH SarabunPSK" w:cs="TH SarabunPSK"/>
          <w:cs/>
        </w:rPr>
        <w:t xml:space="preserve">อธิบายหาค่าความสัมพันธ์ระหว่างความเค้นและ   ความเครียด และค่าคงที่ของความยืดหยุ่นของวัสดุได้    </w:t>
      </w:r>
      <w:r>
        <w:rPr>
          <w:rFonts w:ascii="TH SarabunPSK" w:hAnsi="TH SarabunPSK" w:cs="TH SarabunPSK"/>
        </w:rPr>
        <w:t xml:space="preserve">            </w:t>
      </w:r>
      <w:r w:rsidRPr="00013755">
        <w:rPr>
          <w:rFonts w:ascii="TH SarabunPSK" w:hAnsi="TH SarabunPSK" w:cs="TH SarabunPSK"/>
        </w:rPr>
        <w:t>4.</w:t>
      </w:r>
      <w:r w:rsidRPr="00013755">
        <w:rPr>
          <w:rFonts w:ascii="TH SarabunPSK" w:hAnsi="TH SarabunPSK" w:cs="TH SarabunPSK"/>
          <w:cs/>
        </w:rPr>
        <w:t xml:space="preserve"> คำนวณหาค่าความเค้นในการออกแบบและค่าความปลอดภัยในการออกแบบในวัสดุได้</w:t>
      </w:r>
    </w:p>
    <w:p w:rsidR="00013755" w:rsidRPr="00013755" w:rsidRDefault="00013755" w:rsidP="0001375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 w:rsidR="005375C5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013755">
        <w:rPr>
          <w:rFonts w:ascii="TH SarabunPSK" w:hAnsi="TH SarabunPSK" w:cs="TH SarabunPSK"/>
        </w:rPr>
        <w:t>5.</w:t>
      </w:r>
      <w:r w:rsidRPr="00013755">
        <w:rPr>
          <w:rFonts w:ascii="TH SarabunPSK" w:hAnsi="TH SarabunPSK" w:cs="TH SarabunPSK"/>
          <w:cs/>
        </w:rPr>
        <w:t xml:space="preserve"> คำนวณหาค่าความเค้นในวัสดุเนื่องจากอุณหภูมิเปลี่ยนแปลงได้</w:t>
      </w:r>
    </w:p>
    <w:p w:rsidR="00013755" w:rsidRPr="00013755" w:rsidRDefault="00013755" w:rsidP="0001375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 w:rsidR="005375C5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013755">
        <w:rPr>
          <w:rFonts w:ascii="TH SarabunPSK" w:hAnsi="TH SarabunPSK" w:cs="TH SarabunPSK"/>
        </w:rPr>
        <w:t>6.</w:t>
      </w:r>
      <w:r w:rsidRPr="00013755">
        <w:rPr>
          <w:rFonts w:ascii="TH SarabunPSK" w:hAnsi="TH SarabunPSK" w:cs="TH SarabunPSK"/>
          <w:cs/>
        </w:rPr>
        <w:t xml:space="preserve"> คำนวณหาค่าความเค้นใน </w:t>
      </w:r>
      <w:r w:rsidRPr="00013755">
        <w:rPr>
          <w:rFonts w:ascii="TH SarabunPSK" w:hAnsi="TH SarabunPSK" w:cs="TH SarabunPSK"/>
        </w:rPr>
        <w:t xml:space="preserve">composite bar </w:t>
      </w:r>
      <w:r w:rsidRPr="00013755">
        <w:rPr>
          <w:rFonts w:ascii="TH SarabunPSK" w:hAnsi="TH SarabunPSK" w:cs="TH SarabunPSK"/>
          <w:cs/>
        </w:rPr>
        <w:t>ได้</w:t>
      </w:r>
    </w:p>
    <w:p w:rsidR="00013755" w:rsidRPr="00013755" w:rsidRDefault="00013755" w:rsidP="0001375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 w:rsidR="005375C5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013755">
        <w:rPr>
          <w:rFonts w:ascii="TH SarabunPSK" w:hAnsi="TH SarabunPSK" w:cs="TH SarabunPSK"/>
        </w:rPr>
        <w:t>7.</w:t>
      </w:r>
      <w:r w:rsidRPr="00013755">
        <w:rPr>
          <w:rFonts w:ascii="TH SarabunPSK" w:hAnsi="TH SarabunPSK" w:cs="TH SarabunPSK"/>
          <w:cs/>
        </w:rPr>
        <w:t xml:space="preserve"> คำนวณหาค่าพลังงานในรูปของความเครียดในวัสดุได้</w:t>
      </w:r>
    </w:p>
    <w:p w:rsidR="0016453B" w:rsidRDefault="00013755" w:rsidP="0001375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 w:rsidR="005375C5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Pr="00013755">
        <w:rPr>
          <w:rFonts w:ascii="TH SarabunPSK" w:hAnsi="TH SarabunPSK" w:cs="TH SarabunPSK"/>
        </w:rPr>
        <w:t xml:space="preserve">8. </w:t>
      </w:r>
      <w:r w:rsidRPr="00013755">
        <w:rPr>
          <w:rFonts w:ascii="TH SarabunPSK" w:hAnsi="TH SarabunPSK" w:cs="TH SarabunPSK"/>
          <w:cs/>
        </w:rPr>
        <w:t xml:space="preserve"> คำนวณหาค่าความเค้นในวัสดุที่เกิดจากแรงกระแทกได้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/>
          <w:b/>
          <w:bCs/>
        </w:rPr>
        <w:lastRenderedPageBreak/>
        <w:t xml:space="preserve">5. </w:t>
      </w:r>
      <w:r w:rsidRPr="002C57FE">
        <w:rPr>
          <w:rFonts w:ascii="TH SarabunPSK" w:hAnsi="TH SarabunPSK" w:cs="TH SarabunPSK" w:hint="cs"/>
          <w:b/>
          <w:bCs/>
          <w:cs/>
        </w:rPr>
        <w:t>กิจกรรมการเรียนรู้</w:t>
      </w:r>
    </w:p>
    <w:p w:rsidR="002C57FE" w:rsidRPr="002C57FE" w:rsidRDefault="002C57FE" w:rsidP="0038138B">
      <w:pPr>
        <w:rPr>
          <w:rFonts w:ascii="TH SarabunPSK" w:hAnsi="TH SarabunPSK" w:cs="TH SarabunPSK"/>
          <w:b/>
          <w:bCs/>
        </w:rPr>
      </w:pPr>
      <w:r w:rsidRPr="002C57FE">
        <w:rPr>
          <w:rFonts w:ascii="TH SarabunPSK" w:hAnsi="TH SarabunPSK" w:cs="TH SarabunPSK" w:hint="cs"/>
          <w:b/>
          <w:bCs/>
          <w:cs/>
        </w:rPr>
        <w:tab/>
        <w:t>ขั้นนำ</w:t>
      </w:r>
    </w:p>
    <w:p w:rsidR="00C179EE" w:rsidRPr="00C179EE" w:rsidRDefault="00B04958" w:rsidP="00C179E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ให้ผู้เรียนศึกษา</w:t>
      </w:r>
      <w:r w:rsidR="00013755">
        <w:rPr>
          <w:rFonts w:ascii="TH SarabunPSK" w:hAnsi="TH SarabunPSK" w:cs="TH SarabunPSK" w:hint="cs"/>
          <w:cs/>
        </w:rPr>
        <w:t>การเกิดค่าความเค้นและความเครียดในวัสดุเมื่อมีแรงจากภายนอกมากระทำ</w:t>
      </w:r>
      <w:r w:rsidR="00C179EE" w:rsidRPr="00C179EE">
        <w:rPr>
          <w:rFonts w:ascii="TH SarabunPSK" w:hAnsi="TH SarabunPSK" w:cs="TH SarabunPSK"/>
          <w:cs/>
        </w:rPr>
        <w:t xml:space="preserve"> จากแผ่นใส</w:t>
      </w:r>
      <w:r w:rsidR="00013755">
        <w:rPr>
          <w:rFonts w:ascii="TH SarabunPSK" w:hAnsi="TH SarabunPSK" w:cs="TH SarabunPSK" w:hint="cs"/>
          <w:cs/>
        </w:rPr>
        <w:t>และหนังสือ</w:t>
      </w:r>
    </w:p>
    <w:p w:rsidR="00B04958" w:rsidRDefault="00C179EE" w:rsidP="00C179E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C179EE">
        <w:rPr>
          <w:rFonts w:ascii="TH SarabunPSK" w:hAnsi="TH SarabunPSK" w:cs="TH SarabunPSK"/>
          <w:cs/>
        </w:rPr>
        <w:t>ผู้เรียนและผู้สอนช่วยกันสรุปให้ตรงกับหัวข้อที่จะเรียนรู้ เรื่อง</w:t>
      </w:r>
      <w:r w:rsidR="00013755">
        <w:rPr>
          <w:rFonts w:ascii="TH SarabunPSK" w:hAnsi="TH SarabunPSK" w:cs="TH SarabunPSK" w:hint="cs"/>
          <w:cs/>
        </w:rPr>
        <w:t>ความเค้นและความเครียด</w:t>
      </w:r>
    </w:p>
    <w:p w:rsidR="00E72D8B" w:rsidRDefault="00E72D8B" w:rsidP="0038138B">
      <w:pPr>
        <w:rPr>
          <w:rFonts w:ascii="TH SarabunPSK" w:hAnsi="TH SarabunPSK" w:cs="TH SarabunPSK"/>
        </w:rPr>
      </w:pPr>
    </w:p>
    <w:p w:rsidR="00B04958" w:rsidRPr="00B04958" w:rsidRDefault="00B04958" w:rsidP="0038138B">
      <w:pPr>
        <w:rPr>
          <w:rFonts w:ascii="TH SarabunPSK" w:hAnsi="TH SarabunPSK" w:cs="TH SarabunPSK"/>
          <w:b/>
          <w:bCs/>
        </w:rPr>
      </w:pPr>
      <w:r w:rsidRPr="00B04958">
        <w:rPr>
          <w:rFonts w:ascii="TH SarabunPSK" w:hAnsi="TH SarabunPSK" w:cs="TH SarabunPSK" w:hint="cs"/>
          <w:b/>
          <w:bCs/>
          <w:cs/>
        </w:rPr>
        <w:tab/>
        <w:t>ขั้นกิจกรรม</w:t>
      </w:r>
    </w:p>
    <w:p w:rsidR="00C179EE" w:rsidRPr="00C179EE" w:rsidRDefault="00B04958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C179EE">
        <w:rPr>
          <w:rFonts w:ascii="TH SarabunPSK" w:hAnsi="TH SarabunPSK" w:cs="TH SarabunPSK"/>
        </w:rPr>
        <w:t>1</w:t>
      </w:r>
      <w:r w:rsid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/>
        </w:rPr>
        <w:t xml:space="preserve"> </w:t>
      </w:r>
      <w:r w:rsidR="00C179EE">
        <w:rPr>
          <w:rFonts w:ascii="TH SarabunPSK" w:hAnsi="TH SarabunPSK" w:cs="TH SarabunPSK" w:hint="cs"/>
          <w:cs/>
        </w:rPr>
        <w:t xml:space="preserve">ครูผู้สอนบรรยาย </w:t>
      </w:r>
      <w:proofErr w:type="gramStart"/>
      <w:r w:rsidR="00C179EE">
        <w:rPr>
          <w:rFonts w:ascii="TH SarabunPSK" w:hAnsi="TH SarabunPSK" w:cs="TH SarabunPSK" w:hint="cs"/>
          <w:cs/>
        </w:rPr>
        <w:t>และยกตัวอย่างให้นัก</w:t>
      </w:r>
      <w:r w:rsidR="00C179EE" w:rsidRPr="00C179EE">
        <w:rPr>
          <w:rFonts w:ascii="TH SarabunPSK" w:hAnsi="TH SarabunPSK" w:cs="TH SarabunPSK"/>
          <w:cs/>
        </w:rPr>
        <w:t>เรียนศึกษาและคำนวณ</w:t>
      </w:r>
      <w:r w:rsidR="00013755">
        <w:rPr>
          <w:rFonts w:ascii="TH SarabunPSK" w:hAnsi="TH SarabunPSK" w:cs="TH SarabunPSK" w:hint="cs"/>
          <w:cs/>
        </w:rPr>
        <w:t>หาค่าความเค้นและความเครียด</w:t>
      </w:r>
      <w:r w:rsidR="00C179EE" w:rsidRPr="00C179EE">
        <w:rPr>
          <w:rFonts w:ascii="TH SarabunPSK" w:hAnsi="TH SarabunPSK" w:cs="TH SarabunPSK"/>
          <w:cs/>
        </w:rPr>
        <w:t xml:space="preserve">  จาก</w:t>
      </w:r>
      <w:r w:rsidR="00C179EE">
        <w:rPr>
          <w:rFonts w:ascii="TH SarabunPSK" w:hAnsi="TH SarabunPSK" w:cs="TH SarabunPSK" w:hint="cs"/>
          <w:cs/>
        </w:rPr>
        <w:t>หนังสือเรียน</w:t>
      </w:r>
      <w:proofErr w:type="gramEnd"/>
      <w:r w:rsidR="00C179EE">
        <w:rPr>
          <w:rFonts w:ascii="TH SarabunPSK" w:hAnsi="TH SarabunPSK" w:cs="TH SarabunPSK" w:hint="cs"/>
          <w:cs/>
        </w:rPr>
        <w:t xml:space="preserve"> และ</w:t>
      </w:r>
      <w:r w:rsidR="00C179EE" w:rsidRPr="00C179EE">
        <w:rPr>
          <w:rFonts w:ascii="TH SarabunPSK" w:hAnsi="TH SarabunPSK" w:cs="TH SarabunPSK"/>
          <w:cs/>
        </w:rPr>
        <w:t>แผ่นใส</w:t>
      </w:r>
      <w:r w:rsidR="00C179EE">
        <w:rPr>
          <w:rFonts w:ascii="TH SarabunPSK" w:hAnsi="TH SarabunPSK" w:cs="TH SarabunPSK"/>
        </w:rPr>
        <w:t xml:space="preserve"> </w:t>
      </w:r>
    </w:p>
    <w:p w:rsidR="00C179EE" w:rsidRPr="00047E5E" w:rsidRDefault="00C179EE" w:rsidP="00C179E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 xml:space="preserve"> </w:t>
      </w:r>
      <w:r w:rsidRPr="00C179EE">
        <w:rPr>
          <w:rFonts w:ascii="TH SarabunPSK" w:hAnsi="TH SarabunPSK" w:cs="TH SarabunPSK"/>
          <w:cs/>
        </w:rPr>
        <w:t xml:space="preserve">ผู้สอนมอบหมายให้ผู้เรียนช่วยกันสรุป สูตร </w:t>
      </w:r>
      <w:proofErr w:type="gramStart"/>
      <w:r w:rsidRPr="00C179EE">
        <w:rPr>
          <w:rFonts w:ascii="TH SarabunPSK" w:hAnsi="TH SarabunPSK" w:cs="TH SarabunPSK"/>
          <w:cs/>
        </w:rPr>
        <w:t>และวิธีการ</w:t>
      </w:r>
      <w:r w:rsidR="00700A01" w:rsidRPr="00C179EE">
        <w:rPr>
          <w:rFonts w:ascii="TH SarabunPSK" w:hAnsi="TH SarabunPSK" w:cs="TH SarabunPSK"/>
          <w:cs/>
        </w:rPr>
        <w:t>คำนวณ</w:t>
      </w:r>
      <w:r w:rsidR="00700A01">
        <w:rPr>
          <w:rFonts w:ascii="TH SarabunPSK" w:hAnsi="TH SarabunPSK" w:cs="TH SarabunPSK" w:hint="cs"/>
          <w:cs/>
        </w:rPr>
        <w:t>หาค่าความเค้นและความเครียด</w:t>
      </w:r>
      <w:r w:rsidR="00700A01" w:rsidRPr="00C179EE">
        <w:rPr>
          <w:rFonts w:ascii="TH SarabunPSK" w:hAnsi="TH SarabunPSK" w:cs="TH SarabunPSK"/>
          <w:cs/>
        </w:rPr>
        <w:t xml:space="preserve">  </w:t>
      </w:r>
      <w:r w:rsidRPr="00C179EE">
        <w:rPr>
          <w:rFonts w:ascii="TH SarabunPSK" w:hAnsi="TH SarabunPSK" w:cs="TH SarabunPSK"/>
          <w:cs/>
        </w:rPr>
        <w:t>โดยผู้สอนคอยแนะนำสรุปเพิ่มเติม</w:t>
      </w:r>
      <w:proofErr w:type="gramEnd"/>
    </w:p>
    <w:p w:rsidR="00B04958" w:rsidRPr="00E76B80" w:rsidRDefault="00E72D8B" w:rsidP="00E72D8B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3</w:t>
      </w:r>
      <w:r w:rsidR="00047E5E">
        <w:rPr>
          <w:rFonts w:ascii="TH SarabunPSK" w:hAnsi="TH SarabunPSK" w:cs="TH SarabunPSK"/>
        </w:rPr>
        <w:t xml:space="preserve">. </w:t>
      </w:r>
      <w:r w:rsidR="00C179EE" w:rsidRPr="00C179EE">
        <w:rPr>
          <w:rFonts w:ascii="TH SarabunPSK" w:hAnsi="TH SarabunPSK" w:cs="TH SarabunPSK"/>
          <w:cs/>
        </w:rPr>
        <w:t>ผู้สอนมอบหมายให้</w:t>
      </w:r>
      <w:r w:rsidR="00C179EE">
        <w:rPr>
          <w:rFonts w:ascii="TH SarabunPSK" w:hAnsi="TH SarabunPSK" w:cs="TH SarabunPSK" w:hint="cs"/>
          <w:cs/>
        </w:rPr>
        <w:t>นัก</w:t>
      </w:r>
      <w:r w:rsidR="00C179EE" w:rsidRPr="00C179EE">
        <w:rPr>
          <w:rFonts w:ascii="TH SarabunPSK" w:hAnsi="TH SarabunPSK" w:cs="TH SarabunPSK"/>
          <w:cs/>
        </w:rPr>
        <w:t>เรียน ทำแบบประเมินผลการเรียนรู้หน่วยที่ 1 ตอนที่ 1 ข้อ 1-10</w:t>
      </w:r>
    </w:p>
    <w:p w:rsidR="00B04958" w:rsidRDefault="00B04958" w:rsidP="00B04958">
      <w:pPr>
        <w:ind w:firstLine="720"/>
        <w:rPr>
          <w:rFonts w:ascii="TH SarabunPSK" w:hAnsi="TH SarabunPSK" w:cs="TH SarabunPSK"/>
        </w:rPr>
      </w:pPr>
    </w:p>
    <w:p w:rsidR="00B04958" w:rsidRDefault="00B04958" w:rsidP="00B04958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ขั้นสรุปผล</w:t>
      </w:r>
    </w:p>
    <w:p w:rsidR="00B04958" w:rsidRDefault="00C179EE" w:rsidP="00E72D8B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>ผู้เรียนและผู้สอนร่วมกันเฉลยและตรวจแบบประเมินผลการเรียนรู้ หน่วยที่ 1 ตอนที่ 1 ข้อ 1-10 โดยให้ผู้เรียนแต่ละคนตรวจสอบแบบประเมินผลการเรียนรู้ด้วยตนเอง เพื่อผู้เรียนจะได้ทราบว่าตนเอง ถูก-ผิด อย่างไร และมีจำนวนข้อถูก-ผิด จำนวนเท่าไร</w:t>
      </w:r>
      <w:r w:rsidR="00B04958" w:rsidRPr="00B04958">
        <w:rPr>
          <w:rFonts w:ascii="TH SarabunPSK" w:hAnsi="TH SarabunPSK" w:cs="TH SarabunPSK"/>
          <w:cs/>
        </w:rPr>
        <w:t xml:space="preserve"> </w:t>
      </w:r>
    </w:p>
    <w:p w:rsidR="007074A4" w:rsidRDefault="007074A4" w:rsidP="00B04958">
      <w:pPr>
        <w:rPr>
          <w:rFonts w:ascii="TH SarabunPSK" w:hAnsi="TH SarabunPSK" w:cs="TH SarabunPSK"/>
        </w:rPr>
      </w:pPr>
    </w:p>
    <w:p w:rsidR="00B04958" w:rsidRDefault="00B04958" w:rsidP="00B0495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6. </w:t>
      </w:r>
      <w:r>
        <w:rPr>
          <w:rFonts w:ascii="TH SarabunPSK" w:hAnsi="TH SarabunPSK" w:cs="TH SarabunPSK" w:hint="cs"/>
          <w:cs/>
        </w:rPr>
        <w:t>สื่อและแหล่งการเรียนรู้</w:t>
      </w:r>
    </w:p>
    <w:p w:rsidR="00C179EE" w:rsidRPr="00C179EE" w:rsidRDefault="007074A4" w:rsidP="00C179E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C179EE">
        <w:rPr>
          <w:rFonts w:ascii="TH SarabunPSK" w:hAnsi="TH SarabunPSK" w:cs="TH SarabunPSK"/>
          <w:cs/>
        </w:rPr>
        <w:t>1.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หนังสือเรียนวิชา </w:t>
      </w:r>
      <w:r w:rsidR="00700A01">
        <w:rPr>
          <w:rFonts w:ascii="TH SarabunPSK" w:hAnsi="TH SarabunPSK" w:cs="TH SarabunPSK" w:hint="cs"/>
          <w:cs/>
        </w:rPr>
        <w:t>ความแข็งแรงของวัสดุ</w:t>
      </w:r>
    </w:p>
    <w:p w:rsidR="00B04958" w:rsidRDefault="00C179EE" w:rsidP="00C179EE">
      <w:pPr>
        <w:ind w:firstLine="720"/>
        <w:rPr>
          <w:rFonts w:ascii="TH SarabunPSK" w:hAnsi="TH SarabunPSK" w:cs="TH SarabunPSK"/>
        </w:rPr>
      </w:pPr>
      <w:r w:rsidRPr="00C179E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 w:hint="cs"/>
          <w:cs/>
        </w:rPr>
        <w:t xml:space="preserve"> </w:t>
      </w:r>
      <w:r w:rsidRPr="00C179EE">
        <w:rPr>
          <w:rFonts w:ascii="TH SarabunPSK" w:hAnsi="TH SarabunPSK" w:cs="TH SarabunPSK"/>
          <w:cs/>
        </w:rPr>
        <w:t xml:space="preserve">แผ่นใสเกี่ยวกับ </w:t>
      </w:r>
      <w:r w:rsidR="00700A01">
        <w:rPr>
          <w:rFonts w:ascii="TH SarabunPSK" w:hAnsi="TH SarabunPSK" w:cs="TH SarabunPSK" w:hint="cs"/>
          <w:cs/>
        </w:rPr>
        <w:t>ความเค้นและความเครียดของวัสดุ</w:t>
      </w:r>
    </w:p>
    <w:p w:rsidR="007074A4" w:rsidRDefault="0057712E" w:rsidP="007074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 </w:t>
      </w:r>
      <w:r>
        <w:rPr>
          <w:rFonts w:ascii="TH SarabunPSK" w:hAnsi="TH SarabunPSK" w:cs="TH SarabunPSK" w:hint="cs"/>
          <w:cs/>
        </w:rPr>
        <w:t>เครื่องฉายข้ามศีรษะ</w:t>
      </w:r>
    </w:p>
    <w:p w:rsidR="0057712E" w:rsidRDefault="0057712E" w:rsidP="007074A4">
      <w:pPr>
        <w:ind w:firstLine="720"/>
        <w:rPr>
          <w:rFonts w:ascii="TH SarabunPSK" w:hAnsi="TH SarabunPSK" w:cs="TH SarabunPSK"/>
          <w:cs/>
        </w:rPr>
      </w:pPr>
    </w:p>
    <w:p w:rsidR="007074A4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7. </w:t>
      </w:r>
      <w:r>
        <w:rPr>
          <w:rFonts w:ascii="TH SarabunPSK" w:hAnsi="TH SarabunPSK" w:cs="TH SarabunPSK" w:hint="cs"/>
          <w:cs/>
        </w:rPr>
        <w:t>หลักฐาน</w:t>
      </w:r>
    </w:p>
    <w:p w:rsidR="007074A4" w:rsidRDefault="007074A4" w:rsidP="007074A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1. </w:t>
      </w:r>
      <w:r w:rsidR="00C179EE">
        <w:rPr>
          <w:rFonts w:ascii="TH SarabunPSK" w:hAnsi="TH SarabunPSK" w:cs="TH SarabunPSK" w:hint="cs"/>
          <w:cs/>
        </w:rPr>
        <w:t>บันทึกการทำแบบฝึกหัดท้ายบท</w:t>
      </w:r>
    </w:p>
    <w:p w:rsidR="000D2184" w:rsidRDefault="000D2184" w:rsidP="00400F66">
      <w:pPr>
        <w:rPr>
          <w:rFonts w:ascii="TH SarabunPSK" w:hAnsi="TH SarabunPSK" w:cs="TH SarabunPSK"/>
        </w:rPr>
      </w:pPr>
    </w:p>
    <w:p w:rsidR="00400F66" w:rsidRPr="000D2184" w:rsidRDefault="00400F66" w:rsidP="00400F66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t xml:space="preserve">8. </w:t>
      </w:r>
      <w:r w:rsidRPr="000D2184"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00F66" w:rsidRDefault="00400F66" w:rsidP="00400F66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8.1 </w:t>
      </w:r>
      <w:r>
        <w:rPr>
          <w:rFonts w:ascii="TH SarabunPSK" w:hAnsi="TH SarabunPSK" w:cs="TH SarabunPSK" w:hint="cs"/>
          <w:cs/>
        </w:rPr>
        <w:t>เครื่องมือประเมิน</w:t>
      </w:r>
    </w:p>
    <w:p w:rsidR="00C179EE" w:rsidRPr="00C179EE" w:rsidRDefault="0057712E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 xml:space="preserve">แบบประเมินผลการเรียนรู้ หน่วยที่ </w:t>
      </w:r>
      <w:r w:rsidR="00C179EE" w:rsidRPr="00C179EE"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 xml:space="preserve"> ตอนที่ </w:t>
      </w:r>
      <w:r w:rsidR="00C179EE" w:rsidRPr="00C179EE"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 xml:space="preserve"> เรื่องเส้นรอบรูป จำนวน </w:t>
      </w:r>
      <w:r w:rsidR="00C179EE" w:rsidRPr="00C179EE">
        <w:rPr>
          <w:rFonts w:ascii="TH SarabunPSK" w:hAnsi="TH SarabunPSK" w:cs="TH SarabunPSK"/>
        </w:rPr>
        <w:t>10</w:t>
      </w:r>
      <w:r w:rsidR="00C179EE" w:rsidRPr="00C179EE">
        <w:rPr>
          <w:rFonts w:ascii="TH SarabunPSK" w:hAnsi="TH SarabunPSK" w:cs="TH SarabunPSK"/>
          <w:cs/>
        </w:rPr>
        <w:t xml:space="preserve"> ข้อ </w:t>
      </w:r>
    </w:p>
    <w:p w:rsidR="000D2184" w:rsidRDefault="0057712E" w:rsidP="000D2184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 w:rsidRPr="000D2184">
        <w:rPr>
          <w:rFonts w:ascii="TH SarabunPSK" w:hAnsi="TH SarabunPSK" w:cs="TH SarabunPSK"/>
          <w:cs/>
        </w:rPr>
        <w:t>แบบวัดผลและประเมินผลด้านคุณธรรมจริยธรรมและคุณลักษณะที่พึงประสงค์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8.2 </w:t>
      </w:r>
      <w:r>
        <w:rPr>
          <w:rFonts w:ascii="TH SarabunPSK" w:hAnsi="TH SarabunPSK" w:cs="TH SarabunPSK" w:hint="cs"/>
          <w:cs/>
        </w:rPr>
        <w:t>เกณฑ์การประเมิน</w:t>
      </w:r>
    </w:p>
    <w:p w:rsidR="00C179EE" w:rsidRDefault="0057712E" w:rsidP="00C179EE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 w:rsidR="00C179EE" w:rsidRPr="00C179EE">
        <w:rPr>
          <w:rFonts w:ascii="TH SarabunPSK" w:hAnsi="TH SarabunPSK" w:cs="TH SarabunPSK"/>
          <w:cs/>
        </w:rPr>
        <w:t>.</w:t>
      </w:r>
      <w:r w:rsidR="00C179EE">
        <w:rPr>
          <w:rFonts w:ascii="TH SarabunPSK" w:hAnsi="TH SarabunPSK" w:cs="TH SarabunPSK" w:hint="cs"/>
          <w:cs/>
        </w:rPr>
        <w:t xml:space="preserve"> </w:t>
      </w:r>
      <w:r w:rsidR="00C179EE" w:rsidRPr="00C179EE">
        <w:rPr>
          <w:rFonts w:ascii="TH SarabunPSK" w:hAnsi="TH SarabunPSK" w:cs="TH SarabunPSK"/>
          <w:cs/>
        </w:rPr>
        <w:t>ความถูกต้องของการทำแบบประเมินผลการเรียนรู้ ไม่น้อยกว่า 60%</w:t>
      </w:r>
      <w:r w:rsidR="000D2184">
        <w:rPr>
          <w:rFonts w:ascii="TH SarabunPSK" w:hAnsi="TH SarabunPSK" w:cs="TH SarabunPSK"/>
        </w:rPr>
        <w:tab/>
      </w:r>
      <w:r w:rsidR="000D2184">
        <w:rPr>
          <w:rFonts w:ascii="TH SarabunPSK" w:hAnsi="TH SarabunPSK" w:cs="TH SarabunPSK"/>
        </w:rPr>
        <w:tab/>
      </w:r>
    </w:p>
    <w:p w:rsidR="0057712E" w:rsidRDefault="0057712E" w:rsidP="00700A01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0D2184">
        <w:rPr>
          <w:rFonts w:ascii="TH SarabunPSK" w:hAnsi="TH SarabunPSK" w:cs="TH SarabunPSK"/>
        </w:rPr>
        <w:t xml:space="preserve">. </w:t>
      </w:r>
      <w:r w:rsidR="000D2184">
        <w:rPr>
          <w:rFonts w:ascii="TH SarabunPSK" w:hAnsi="TH SarabunPSK" w:cs="TH SarabunPSK" w:hint="cs"/>
          <w:cs/>
        </w:rPr>
        <w:t>ผ่านเกณฑ์</w:t>
      </w:r>
      <w:r w:rsidR="000D2184" w:rsidRPr="000D2184">
        <w:rPr>
          <w:rFonts w:ascii="TH SarabunPSK" w:hAnsi="TH SarabunPSK" w:cs="TH SarabunPSK"/>
          <w:cs/>
        </w:rPr>
        <w:t>ประเมินผลด้านคุณธรรมจริยธรรมและคุณลักษณะที่พึงประสงค์</w:t>
      </w:r>
      <w:r w:rsidR="000D2184">
        <w:rPr>
          <w:rFonts w:ascii="TH SarabunPSK" w:hAnsi="TH SarabunPSK" w:cs="TH SarabunPSK" w:hint="cs"/>
          <w:cs/>
        </w:rPr>
        <w:t xml:space="preserve"> อยู่ในเกณฑ์ พอใช้ขึ้นไป</w:t>
      </w:r>
    </w:p>
    <w:p w:rsidR="000D2184" w:rsidRPr="000D2184" w:rsidRDefault="000D2184" w:rsidP="000D2184">
      <w:pPr>
        <w:rPr>
          <w:rFonts w:ascii="TH SarabunPSK" w:hAnsi="TH SarabunPSK" w:cs="TH SarabunPSK"/>
          <w:b/>
          <w:bCs/>
        </w:rPr>
      </w:pPr>
      <w:r w:rsidRPr="000D2184">
        <w:rPr>
          <w:rFonts w:ascii="TH SarabunPSK" w:hAnsi="TH SarabunPSK" w:cs="TH SarabunPSK"/>
          <w:b/>
          <w:bCs/>
        </w:rPr>
        <w:lastRenderedPageBreak/>
        <w:t xml:space="preserve">9. </w:t>
      </w:r>
      <w:r w:rsidRPr="000D2184"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192F9B" w:rsidRDefault="00192F9B" w:rsidP="000D2184">
      <w:pPr>
        <w:rPr>
          <w:rFonts w:ascii="TH SarabunPSK" w:hAnsi="TH SarabunPSK" w:cs="TH SarabunPSK"/>
        </w:rPr>
      </w:pP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10. </w:t>
      </w:r>
      <w:r>
        <w:rPr>
          <w:rFonts w:ascii="TH SarabunPSK" w:hAnsi="TH SarabunPSK" w:cs="TH SarabunPSK" w:hint="cs"/>
          <w:cs/>
        </w:rPr>
        <w:t>บันทึกหลังการสอน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10.1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10.2 </w:t>
      </w:r>
      <w:r>
        <w:rPr>
          <w:rFonts w:ascii="TH SarabunPSK" w:hAnsi="TH SarabunPSK" w:cs="TH SarabunPSK" w:hint="cs"/>
          <w:cs/>
        </w:rPr>
        <w:t>ข้อสรุปหลังการสอน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7074A4" w:rsidRDefault="000D2184" w:rsidP="000D2184">
      <w:pPr>
        <w:rPr>
          <w:rFonts w:ascii="TH SarabunPSK" w:hAnsi="TH SarabunPSK" w:cs="TH SarabunPSK"/>
          <w:cs/>
        </w:rPr>
      </w:pPr>
    </w:p>
    <w:p w:rsidR="000D2184" w:rsidRPr="000D2184" w:rsidRDefault="000D2184" w:rsidP="000D2184">
      <w:pPr>
        <w:rPr>
          <w:rFonts w:ascii="TH SarabunPSK" w:hAnsi="TH SarabunPSK" w:cs="TH SarabunPSK"/>
          <w:cs/>
        </w:rPr>
      </w:pPr>
      <w:r w:rsidRPr="000D2184">
        <w:rPr>
          <w:rFonts w:ascii="TH SarabunPSK" w:hAnsi="TH SarabunPSK" w:cs="TH SarabunPSK"/>
        </w:rPr>
        <w:tab/>
        <w:t>10.</w:t>
      </w:r>
      <w:r>
        <w:rPr>
          <w:rFonts w:ascii="TH SarabunPSK" w:hAnsi="TH SarabunPSK" w:cs="TH SarabunPSK"/>
        </w:rPr>
        <w:t>3</w:t>
      </w:r>
      <w:r w:rsidRPr="000D2184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แนวทางแก้ปัญหา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P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0D2184" w:rsidRDefault="000D2184" w:rsidP="000D2184">
      <w:pPr>
        <w:rPr>
          <w:rFonts w:ascii="TH SarabunPSK" w:hAnsi="TH SarabunPSK" w:cs="TH SarabunPSK"/>
        </w:rPr>
      </w:pPr>
      <w:r w:rsidRPr="000D2184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………………………………………………………………………………………………………………………………………………………….....</w:t>
      </w: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</w:p>
    <w:p w:rsidR="00293AC0" w:rsidRDefault="00293AC0" w:rsidP="000D2184">
      <w:pPr>
        <w:rPr>
          <w:rFonts w:ascii="TH SarabunPSK" w:hAnsi="TH SarabunPSK" w:cs="TH SarabunPSK"/>
        </w:rPr>
      </w:pPr>
      <w:bookmarkStart w:id="0" w:name="_GoBack"/>
      <w:bookmarkEnd w:id="0"/>
    </w:p>
    <w:sectPr w:rsidR="00293AC0" w:rsidSect="00013755">
      <w:footerReference w:type="default" r:id="rId9"/>
      <w:pgSz w:w="11906" w:h="16838"/>
      <w:pgMar w:top="1134" w:right="566" w:bottom="993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CCE" w:rsidRDefault="00AE1CCE" w:rsidP="004615FB">
      <w:r>
        <w:separator/>
      </w:r>
    </w:p>
  </w:endnote>
  <w:endnote w:type="continuationSeparator" w:id="0">
    <w:p w:rsidR="00AE1CCE" w:rsidRDefault="00AE1CCE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8E1" w:rsidRPr="004615FB" w:rsidRDefault="008A38E1">
    <w:pPr>
      <w:pStyle w:val="a9"/>
      <w:rPr>
        <w:rFonts w:ascii="TH SarabunPSK" w:hAnsi="TH SarabunPSK" w:cs="TH SarabunPSK"/>
        <w:szCs w:val="32"/>
      </w:rPr>
    </w:pPr>
    <w:r w:rsidRPr="004615FB">
      <w:rPr>
        <w:rFonts w:ascii="TH SarabunPSK" w:hAnsi="TH SarabunPSK" w:cs="TH SarabunPSK"/>
        <w:szCs w:val="32"/>
        <w:cs/>
      </w:rPr>
      <w:t>งานพัฒนาหลักสูตรการเรียนการสอน</w:t>
    </w:r>
    <w:r w:rsidRPr="004615FB">
      <w:rPr>
        <w:rFonts w:ascii="TH SarabunPSK" w:hAnsi="TH SarabunPSK" w:cs="TH SarabunPSK"/>
        <w:szCs w:val="32"/>
      </w:rPr>
      <w:ptab w:relativeTo="margin" w:alignment="center" w:leader="none"/>
    </w:r>
    <w:r>
      <w:rPr>
        <w:rFonts w:ascii="TH SarabunPSK" w:hAnsi="TH SarabunPSK" w:cs="TH SarabunPSK" w:hint="cs"/>
        <w:szCs w:val="32"/>
        <w:cs/>
      </w:rPr>
      <w:t>ฝ่ายวิชาก</w:t>
    </w:r>
    <w:r w:rsidR="000F4A55">
      <w:rPr>
        <w:rFonts w:ascii="TH SarabunPSK" w:hAnsi="TH SarabunPSK" w:cs="TH SarabunPSK" w:hint="cs"/>
        <w:szCs w:val="32"/>
        <w:cs/>
      </w:rPr>
      <w:t>า</w:t>
    </w:r>
    <w:r>
      <w:rPr>
        <w:rFonts w:ascii="TH SarabunPSK" w:hAnsi="TH SarabunPSK" w:cs="TH SarabunPSK" w:hint="cs"/>
        <w:szCs w:val="32"/>
        <w:cs/>
      </w:rPr>
      <w:t>ร</w:t>
    </w:r>
    <w:r w:rsidRPr="004615FB">
      <w:rPr>
        <w:rFonts w:ascii="TH SarabunPSK" w:hAnsi="TH SarabunPSK" w:cs="TH SarabunPSK"/>
        <w:szCs w:val="32"/>
      </w:rPr>
      <w:ptab w:relativeTo="margin" w:alignment="right" w:leader="none"/>
    </w:r>
    <w:r>
      <w:rPr>
        <w:rFonts w:ascii="TH SarabunPSK" w:hAnsi="TH SarabunPSK" w:cs="TH SarabunPSK" w:hint="cs"/>
        <w:szCs w:val="32"/>
        <w:cs/>
      </w:rPr>
      <w:t>วิทยาลัยเทคนิคกาฬสินธุ์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CCE" w:rsidRDefault="00AE1CCE" w:rsidP="004615FB">
      <w:r>
        <w:separator/>
      </w:r>
    </w:p>
  </w:footnote>
  <w:footnote w:type="continuationSeparator" w:id="0">
    <w:p w:rsidR="00AE1CCE" w:rsidRDefault="00AE1CCE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25291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">
    <w:nsid w:val="2BC97ABD"/>
    <w:multiLevelType w:val="hybridMultilevel"/>
    <w:tmpl w:val="943EA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6D1A3F78"/>
    <w:multiLevelType w:val="singleLevel"/>
    <w:tmpl w:val="373A05C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Angsana New" w:hAnsi="Angsana New" w:cs="Angsana New" w:hint="default"/>
      </w:rPr>
    </w:lvl>
  </w:abstractNum>
  <w:abstractNum w:abstractNumId="4">
    <w:nsid w:val="780F3B9C"/>
    <w:multiLevelType w:val="singleLevel"/>
    <w:tmpl w:val="B03092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13755"/>
    <w:rsid w:val="0003284C"/>
    <w:rsid w:val="00040C2C"/>
    <w:rsid w:val="00047E5E"/>
    <w:rsid w:val="00096054"/>
    <w:rsid w:val="000A6B1E"/>
    <w:rsid w:val="000D2184"/>
    <w:rsid w:val="000F4A55"/>
    <w:rsid w:val="00103FE8"/>
    <w:rsid w:val="0012745A"/>
    <w:rsid w:val="00145258"/>
    <w:rsid w:val="001524A3"/>
    <w:rsid w:val="0016453B"/>
    <w:rsid w:val="00192F9B"/>
    <w:rsid w:val="001B70EC"/>
    <w:rsid w:val="001D3487"/>
    <w:rsid w:val="001F7E57"/>
    <w:rsid w:val="00204498"/>
    <w:rsid w:val="002455B9"/>
    <w:rsid w:val="00256405"/>
    <w:rsid w:val="002575ED"/>
    <w:rsid w:val="00257ED1"/>
    <w:rsid w:val="00271281"/>
    <w:rsid w:val="00272E5B"/>
    <w:rsid w:val="00286736"/>
    <w:rsid w:val="00293AC0"/>
    <w:rsid w:val="002C57FE"/>
    <w:rsid w:val="002D0086"/>
    <w:rsid w:val="002E68B9"/>
    <w:rsid w:val="003240AD"/>
    <w:rsid w:val="00354E6D"/>
    <w:rsid w:val="00371992"/>
    <w:rsid w:val="0038138B"/>
    <w:rsid w:val="003A3327"/>
    <w:rsid w:val="003A619C"/>
    <w:rsid w:val="003B548B"/>
    <w:rsid w:val="003F5530"/>
    <w:rsid w:val="00400F66"/>
    <w:rsid w:val="00417885"/>
    <w:rsid w:val="004615FB"/>
    <w:rsid w:val="00474712"/>
    <w:rsid w:val="00480A6B"/>
    <w:rsid w:val="004A7DAB"/>
    <w:rsid w:val="004C0331"/>
    <w:rsid w:val="004D3CBE"/>
    <w:rsid w:val="00516D81"/>
    <w:rsid w:val="005375C5"/>
    <w:rsid w:val="005500CC"/>
    <w:rsid w:val="00570244"/>
    <w:rsid w:val="0057712E"/>
    <w:rsid w:val="005813D8"/>
    <w:rsid w:val="00586133"/>
    <w:rsid w:val="005F5A27"/>
    <w:rsid w:val="00620169"/>
    <w:rsid w:val="006607BF"/>
    <w:rsid w:val="0066486D"/>
    <w:rsid w:val="00671C22"/>
    <w:rsid w:val="006C1105"/>
    <w:rsid w:val="006E2468"/>
    <w:rsid w:val="00700A01"/>
    <w:rsid w:val="007010C5"/>
    <w:rsid w:val="00701F3C"/>
    <w:rsid w:val="00702E77"/>
    <w:rsid w:val="007074A4"/>
    <w:rsid w:val="007203A1"/>
    <w:rsid w:val="00767A86"/>
    <w:rsid w:val="00794240"/>
    <w:rsid w:val="00795283"/>
    <w:rsid w:val="007A135C"/>
    <w:rsid w:val="007B3F03"/>
    <w:rsid w:val="007E013E"/>
    <w:rsid w:val="00806377"/>
    <w:rsid w:val="00807ED2"/>
    <w:rsid w:val="00841B20"/>
    <w:rsid w:val="008543BC"/>
    <w:rsid w:val="008667D1"/>
    <w:rsid w:val="008709DB"/>
    <w:rsid w:val="008850D1"/>
    <w:rsid w:val="008930A7"/>
    <w:rsid w:val="00893FA1"/>
    <w:rsid w:val="008A38E1"/>
    <w:rsid w:val="008C529D"/>
    <w:rsid w:val="008D7374"/>
    <w:rsid w:val="008F5244"/>
    <w:rsid w:val="00931405"/>
    <w:rsid w:val="00960156"/>
    <w:rsid w:val="009729DD"/>
    <w:rsid w:val="00983326"/>
    <w:rsid w:val="009B5116"/>
    <w:rsid w:val="009C2FF7"/>
    <w:rsid w:val="009E35AA"/>
    <w:rsid w:val="00A0649C"/>
    <w:rsid w:val="00A16C76"/>
    <w:rsid w:val="00A207FE"/>
    <w:rsid w:val="00A2693D"/>
    <w:rsid w:val="00A7460C"/>
    <w:rsid w:val="00A87D25"/>
    <w:rsid w:val="00AD4F49"/>
    <w:rsid w:val="00AE1CCE"/>
    <w:rsid w:val="00AE6B53"/>
    <w:rsid w:val="00B04958"/>
    <w:rsid w:val="00B33F6F"/>
    <w:rsid w:val="00B36FC1"/>
    <w:rsid w:val="00B643FF"/>
    <w:rsid w:val="00B67123"/>
    <w:rsid w:val="00B96FDC"/>
    <w:rsid w:val="00BB36FB"/>
    <w:rsid w:val="00BC39E9"/>
    <w:rsid w:val="00BD2817"/>
    <w:rsid w:val="00BE19F3"/>
    <w:rsid w:val="00C179EE"/>
    <w:rsid w:val="00C304D6"/>
    <w:rsid w:val="00C31A2F"/>
    <w:rsid w:val="00C3293C"/>
    <w:rsid w:val="00C35F57"/>
    <w:rsid w:val="00C36432"/>
    <w:rsid w:val="00C90F0C"/>
    <w:rsid w:val="00C936B0"/>
    <w:rsid w:val="00CA215D"/>
    <w:rsid w:val="00D5408A"/>
    <w:rsid w:val="00D76CF7"/>
    <w:rsid w:val="00D87E77"/>
    <w:rsid w:val="00DE06C5"/>
    <w:rsid w:val="00DE2EEF"/>
    <w:rsid w:val="00E50FC2"/>
    <w:rsid w:val="00E72D8B"/>
    <w:rsid w:val="00E73129"/>
    <w:rsid w:val="00E762F3"/>
    <w:rsid w:val="00E76B80"/>
    <w:rsid w:val="00E85EF2"/>
    <w:rsid w:val="00EB2D44"/>
    <w:rsid w:val="00F1560F"/>
    <w:rsid w:val="00F27F2C"/>
    <w:rsid w:val="00F44F8D"/>
    <w:rsid w:val="00F91F40"/>
    <w:rsid w:val="00FB26DD"/>
    <w:rsid w:val="00FE6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013755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013755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paragraph" w:styleId="ad">
    <w:name w:val="List Paragraph"/>
    <w:basedOn w:val="a"/>
    <w:uiPriority w:val="34"/>
    <w:qFormat/>
    <w:rsid w:val="00794240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8C529D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8C529D"/>
    <w:rPr>
      <w:rFonts w:ascii="Angsana New" w:eastAsia="Cordia New" w:hAnsi="Angsana New" w:cs="AngsanaUPC"/>
      <w:b/>
      <w:bCs/>
      <w:sz w:val="56"/>
      <w:szCs w:val="56"/>
    </w:rPr>
  </w:style>
  <w:style w:type="table" w:styleId="ae">
    <w:name w:val="Table Grid"/>
    <w:basedOn w:val="a1"/>
    <w:uiPriority w:val="59"/>
    <w:rsid w:val="00A87D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uiPriority w:val="99"/>
    <w:semiHidden/>
    <w:unhideWhenUsed/>
    <w:rsid w:val="00013755"/>
    <w:pPr>
      <w:spacing w:after="120"/>
      <w:ind w:left="283"/>
    </w:pPr>
    <w:rPr>
      <w:szCs w:val="40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01375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18C9-75A0-4F93-99FF-CF3125BA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MC_04</cp:lastModifiedBy>
  <cp:revision>11</cp:revision>
  <cp:lastPrinted>2015-12-22T06:03:00Z</cp:lastPrinted>
  <dcterms:created xsi:type="dcterms:W3CDTF">2016-01-06T02:38:00Z</dcterms:created>
  <dcterms:modified xsi:type="dcterms:W3CDTF">2016-12-02T03:06:00Z</dcterms:modified>
</cp:coreProperties>
</file>